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A1" w:rsidRPr="004A1FD8" w:rsidRDefault="00667A83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Marketing Package:</w:t>
      </w:r>
    </w:p>
    <w:p w:rsidR="004A1FD8" w:rsidRDefault="00667A83" w:rsidP="004A1FD8">
      <w:pPr>
        <w:pStyle w:val="ListParagraph"/>
        <w:numPr>
          <w:ilvl w:val="0"/>
          <w:numId w:val="1"/>
        </w:numPr>
      </w:pPr>
      <w:r>
        <w:t xml:space="preserve">Included in the price of the Ultroid Unit, </w:t>
      </w:r>
      <w:r w:rsidR="004A1FD8">
        <w:t>Ultroid will provide six months of</w:t>
      </w:r>
      <w:r w:rsidR="001D2FDA">
        <w:t xml:space="preserve"> our proven </w:t>
      </w:r>
      <w:r w:rsidR="004A1FD8">
        <w:t xml:space="preserve">marketing </w:t>
      </w:r>
      <w:r w:rsidR="001D2FDA">
        <w:t>package</w:t>
      </w:r>
    </w:p>
    <w:p w:rsidR="001858EB" w:rsidRDefault="001858EB" w:rsidP="00667A83">
      <w:pPr>
        <w:pStyle w:val="ListParagraph"/>
        <w:numPr>
          <w:ilvl w:val="1"/>
          <w:numId w:val="1"/>
        </w:numPr>
      </w:pPr>
      <w:r>
        <w:t>This package is customized and designed for the individual physician</w:t>
      </w:r>
      <w:r w:rsidR="00D468EA">
        <w:t xml:space="preserve">, </w:t>
      </w:r>
      <w:r>
        <w:t xml:space="preserve">for </w:t>
      </w:r>
      <w:r w:rsidR="00D468EA">
        <w:t xml:space="preserve">the multi physician practice, and </w:t>
      </w:r>
      <w:r>
        <w:t>the larger</w:t>
      </w:r>
      <w:r w:rsidR="00D468EA">
        <w:t xml:space="preserve"> multi physician multi location </w:t>
      </w:r>
      <w:r>
        <w:t>practice</w:t>
      </w:r>
      <w:r w:rsidR="00D468EA">
        <w:t>s</w:t>
      </w:r>
      <w:r>
        <w:t xml:space="preserve"> </w:t>
      </w:r>
    </w:p>
    <w:p w:rsidR="00667A83" w:rsidRDefault="00667A83" w:rsidP="00667A83">
      <w:pPr>
        <w:pStyle w:val="ListParagraph"/>
        <w:numPr>
          <w:ilvl w:val="1"/>
          <w:numId w:val="1"/>
        </w:numPr>
      </w:pPr>
      <w:r>
        <w:t>After six months, the physician</w:t>
      </w:r>
      <w:r w:rsidR="00D468EA">
        <w:t>/practice</w:t>
      </w:r>
      <w:r>
        <w:t xml:space="preserve"> </w:t>
      </w:r>
      <w:r w:rsidR="001858EB">
        <w:t>will have</w:t>
      </w:r>
      <w:r>
        <w:t xml:space="preserve"> the option to continue marketing through Ultroid, but of course at an additional fee. </w:t>
      </w:r>
    </w:p>
    <w:p w:rsidR="004A1FD8" w:rsidRDefault="001D2FDA" w:rsidP="004A1FD8">
      <w:pPr>
        <w:pStyle w:val="ListParagraph"/>
        <w:numPr>
          <w:ilvl w:val="0"/>
          <w:numId w:val="1"/>
        </w:numPr>
      </w:pPr>
      <w:r>
        <w:t xml:space="preserve">This </w:t>
      </w:r>
      <w:r w:rsidR="004A1FD8">
        <w:t xml:space="preserve">Marketing </w:t>
      </w:r>
      <w:r>
        <w:t xml:space="preserve">package is </w:t>
      </w:r>
      <w:r w:rsidR="004A1FD8">
        <w:t>internet based</w:t>
      </w:r>
      <w:r w:rsidR="00A427B7">
        <w:t xml:space="preserve">, and </w:t>
      </w:r>
      <w:r w:rsidR="00D468EA">
        <w:t xml:space="preserve">is customized </w:t>
      </w:r>
      <w:r w:rsidR="00A427B7">
        <w:t>to drive patients with hemorrhoids or hemorrhoid symptoms directly to the physician’s website.</w:t>
      </w:r>
      <w:r w:rsidR="00667A83">
        <w:t xml:space="preserve">  </w:t>
      </w:r>
      <w:r w:rsidR="001858EB">
        <w:t>Each</w:t>
      </w:r>
      <w:r w:rsidR="00667A83">
        <w:t xml:space="preserve"> website will need to include the following:</w:t>
      </w:r>
    </w:p>
    <w:p w:rsidR="00667A83" w:rsidRDefault="00667A83" w:rsidP="00667A83">
      <w:pPr>
        <w:pStyle w:val="ListParagraph"/>
        <w:numPr>
          <w:ilvl w:val="1"/>
          <w:numId w:val="1"/>
        </w:numPr>
      </w:pPr>
      <w:r>
        <w:t>A brief section on the Ultroid Procedure (Ultroid will provide</w:t>
      </w:r>
      <w:r w:rsidR="001858EB">
        <w:t xml:space="preserve"> a template</w:t>
      </w:r>
      <w:r>
        <w:t>)</w:t>
      </w:r>
    </w:p>
    <w:p w:rsidR="00667A83" w:rsidRDefault="00667A83" w:rsidP="00667A83">
      <w:pPr>
        <w:pStyle w:val="ListParagraph"/>
        <w:numPr>
          <w:ilvl w:val="1"/>
          <w:numId w:val="1"/>
        </w:numPr>
      </w:pPr>
      <w:r>
        <w:t>A statement that the Ultroid Procedure is Covered by Insurance</w:t>
      </w:r>
    </w:p>
    <w:p w:rsidR="00667A83" w:rsidRDefault="00667A83" w:rsidP="00667A83">
      <w:pPr>
        <w:pStyle w:val="ListParagraph"/>
        <w:numPr>
          <w:ilvl w:val="1"/>
          <w:numId w:val="1"/>
        </w:numPr>
      </w:pPr>
      <w:r>
        <w:t xml:space="preserve">List </w:t>
      </w:r>
      <w:r w:rsidR="00D468EA">
        <w:t xml:space="preserve">of </w:t>
      </w:r>
      <w:r>
        <w:t xml:space="preserve">the insurance providers </w:t>
      </w:r>
      <w:r w:rsidR="00D468EA">
        <w:t>the Practice accepts</w:t>
      </w:r>
    </w:p>
    <w:p w:rsidR="00667A83" w:rsidRDefault="00667A83" w:rsidP="00667A83">
      <w:pPr>
        <w:pStyle w:val="ListParagraph"/>
        <w:numPr>
          <w:ilvl w:val="1"/>
          <w:numId w:val="1"/>
        </w:numPr>
      </w:pPr>
      <w:r>
        <w:t xml:space="preserve">Invite the patient </w:t>
      </w:r>
      <w:r w:rsidR="00D468EA">
        <w:t xml:space="preserve">to </w:t>
      </w:r>
      <w:r>
        <w:t>call</w:t>
      </w:r>
      <w:r w:rsidR="00D468EA">
        <w:t>, or e</w:t>
      </w:r>
      <w:r>
        <w:t xml:space="preserve">mail </w:t>
      </w:r>
      <w:r w:rsidR="00D468EA">
        <w:t>to</w:t>
      </w:r>
      <w:r>
        <w:t xml:space="preserve"> schedule an appointment or consultation</w:t>
      </w:r>
      <w:r w:rsidR="001858EB">
        <w:t xml:space="preserve"> </w:t>
      </w:r>
    </w:p>
    <w:p w:rsidR="00A427B7" w:rsidRDefault="00A427B7" w:rsidP="00A427B7">
      <w:pPr>
        <w:pStyle w:val="ListParagraph"/>
        <w:numPr>
          <w:ilvl w:val="0"/>
          <w:numId w:val="1"/>
        </w:numPr>
      </w:pPr>
      <w:r>
        <w:t>If the physician doesn’t have a website, Ultroid will provide a page (within Ultroid’s website) specifically for that physician’s practice, at no additional cost.</w:t>
      </w:r>
      <w:r w:rsidR="00667A83">
        <w:t xml:space="preserve">  (this will include the items listed in the previous bullet point)</w:t>
      </w:r>
    </w:p>
    <w:p w:rsidR="00667A83" w:rsidRDefault="00667A83" w:rsidP="004A1FD8">
      <w:pPr>
        <w:pStyle w:val="ListParagraph"/>
        <w:numPr>
          <w:ilvl w:val="0"/>
          <w:numId w:val="1"/>
        </w:numPr>
      </w:pPr>
      <w:r>
        <w:t>Why internet based marketing:</w:t>
      </w:r>
    </w:p>
    <w:p w:rsidR="000C3FDF" w:rsidRDefault="000C3FDF" w:rsidP="000C3FDF">
      <w:pPr>
        <w:pStyle w:val="ListParagraph"/>
        <w:numPr>
          <w:ilvl w:val="1"/>
          <w:numId w:val="1"/>
        </w:numPr>
      </w:pPr>
      <w:r>
        <w:t>Individuals search embarrassing medical conditions (such as hemorrhoids) through the internet</w:t>
      </w:r>
    </w:p>
    <w:p w:rsidR="00667A83" w:rsidRDefault="001858EB" w:rsidP="000C3FDF">
      <w:pPr>
        <w:pStyle w:val="ListParagraph"/>
        <w:numPr>
          <w:ilvl w:val="1"/>
          <w:numId w:val="1"/>
        </w:numPr>
      </w:pPr>
      <w:r>
        <w:t>There are millions o</w:t>
      </w:r>
      <w:r w:rsidR="00667A83">
        <w:t xml:space="preserve">f searched done each and every day </w:t>
      </w:r>
      <w:r w:rsidR="000C3FDF">
        <w:t xml:space="preserve">regarding </w:t>
      </w:r>
      <w:r w:rsidR="00667A83">
        <w:t>hemorrhoids and</w:t>
      </w:r>
      <w:r>
        <w:t>/or</w:t>
      </w:r>
      <w:r w:rsidR="00667A83">
        <w:t xml:space="preserve"> hemorrhoid treatments</w:t>
      </w:r>
      <w:r w:rsidR="000C3FDF">
        <w:t>, specifically for pain free or painless hemorrhoid treatments</w:t>
      </w:r>
    </w:p>
    <w:p w:rsidR="00667A83" w:rsidRDefault="000C3FDF" w:rsidP="00667A83">
      <w:pPr>
        <w:pStyle w:val="ListParagraph"/>
        <w:numPr>
          <w:ilvl w:val="1"/>
          <w:numId w:val="1"/>
        </w:numPr>
      </w:pPr>
      <w:r>
        <w:t>Internet marketing</w:t>
      </w:r>
      <w:r w:rsidR="00D468EA">
        <w:t xml:space="preserve"> permits Ultroid to market </w:t>
      </w:r>
      <w:r w:rsidR="00AF47F7">
        <w:t>specifically</w:t>
      </w:r>
      <w:r w:rsidR="00D468EA">
        <w:t xml:space="preserve"> </w:t>
      </w:r>
      <w:r w:rsidR="00AF47F7">
        <w:t xml:space="preserve">to a target market, to achieve the optimal results </w:t>
      </w:r>
      <w:r w:rsidR="00D468EA">
        <w:t xml:space="preserve"> </w:t>
      </w:r>
    </w:p>
    <w:p w:rsidR="00A427B7" w:rsidRDefault="001D2FDA" w:rsidP="004A1FD8">
      <w:pPr>
        <w:pStyle w:val="ListParagraph"/>
        <w:numPr>
          <w:ilvl w:val="0"/>
          <w:numId w:val="1"/>
        </w:numPr>
      </w:pPr>
      <w:r>
        <w:t>What can the physician expect</w:t>
      </w:r>
      <w:r w:rsidR="00A427B7">
        <w:t xml:space="preserve"> </w:t>
      </w:r>
      <w:r w:rsidR="00667A83">
        <w:t xml:space="preserve">in results </w:t>
      </w:r>
      <w:r w:rsidR="00A427B7">
        <w:t>from this marketing program</w:t>
      </w:r>
      <w:r>
        <w:t xml:space="preserve">; </w:t>
      </w:r>
    </w:p>
    <w:p w:rsidR="00A427B7" w:rsidRDefault="00A427B7" w:rsidP="00A427B7">
      <w:pPr>
        <w:pStyle w:val="ListParagraph"/>
        <w:numPr>
          <w:ilvl w:val="1"/>
          <w:numId w:val="1"/>
        </w:numPr>
      </w:pPr>
      <w:r>
        <w:t>A significant increase in their website traffic</w:t>
      </w:r>
    </w:p>
    <w:p w:rsidR="00A427B7" w:rsidRDefault="00A427B7" w:rsidP="00A427B7">
      <w:pPr>
        <w:pStyle w:val="ListParagraph"/>
        <w:numPr>
          <w:ilvl w:val="1"/>
          <w:numId w:val="1"/>
        </w:numPr>
      </w:pPr>
      <w:r>
        <w:t>A significant increase in phone calls</w:t>
      </w:r>
      <w:r w:rsidR="00D468EA">
        <w:t>, emails</w:t>
      </w:r>
      <w:r w:rsidR="00667A83">
        <w:t xml:space="preserve"> and request for appointments </w:t>
      </w:r>
      <w:r w:rsidR="00D468EA">
        <w:t>and/or</w:t>
      </w:r>
      <w:r w:rsidR="00667A83">
        <w:t xml:space="preserve"> consultations</w:t>
      </w:r>
    </w:p>
    <w:p w:rsidR="001D2FDA" w:rsidRDefault="00667A83" w:rsidP="00A427B7">
      <w:pPr>
        <w:pStyle w:val="ListParagraph"/>
        <w:numPr>
          <w:ilvl w:val="1"/>
          <w:numId w:val="1"/>
        </w:numPr>
      </w:pPr>
      <w:r>
        <w:t>A significant number of new patient</w:t>
      </w:r>
      <w:r w:rsidR="00AF47F7">
        <w:t xml:space="preserve"> leads</w:t>
      </w:r>
      <w:r>
        <w:t>, depending on demographics the average number of new patient</w:t>
      </w:r>
      <w:r w:rsidR="00AF47F7">
        <w:t xml:space="preserve"> leads</w:t>
      </w:r>
      <w:r>
        <w:t xml:space="preserve"> </w:t>
      </w:r>
      <w:r w:rsidR="00AF47F7">
        <w:t xml:space="preserve">each week will vary </w:t>
      </w:r>
      <w:r>
        <w:t>between 20 and 80</w:t>
      </w:r>
      <w:r w:rsidR="00AF47F7">
        <w:t>.</w:t>
      </w:r>
      <w:r w:rsidR="001D2FDA">
        <w:t xml:space="preserve"> </w:t>
      </w:r>
    </w:p>
    <w:p w:rsidR="00667A83" w:rsidRDefault="00AF47F7" w:rsidP="00A427B7">
      <w:pPr>
        <w:pStyle w:val="ListParagraph"/>
        <w:numPr>
          <w:ilvl w:val="0"/>
          <w:numId w:val="1"/>
        </w:numPr>
      </w:pPr>
      <w:r>
        <w:t>Please note that n</w:t>
      </w:r>
      <w:r w:rsidR="00A427B7">
        <w:t xml:space="preserve">ot all </w:t>
      </w:r>
      <w:r w:rsidR="00D468EA">
        <w:t>of these new</w:t>
      </w:r>
      <w:r w:rsidR="00667A83">
        <w:t xml:space="preserve"> </w:t>
      </w:r>
      <w:r w:rsidR="00A427B7">
        <w:t>patients</w:t>
      </w:r>
      <w:r>
        <w:t>,</w:t>
      </w:r>
      <w:r w:rsidR="00A427B7">
        <w:t xml:space="preserve"> </w:t>
      </w:r>
      <w:r w:rsidR="00667A83">
        <w:t>who inquire</w:t>
      </w:r>
      <w:r>
        <w:t>,</w:t>
      </w:r>
      <w:r w:rsidR="00667A83">
        <w:t xml:space="preserve"> </w:t>
      </w:r>
      <w:r w:rsidR="00A427B7">
        <w:t xml:space="preserve">will have </w:t>
      </w:r>
      <w:r w:rsidR="00667A83">
        <w:t xml:space="preserve">a </w:t>
      </w:r>
      <w:r w:rsidR="00A427B7">
        <w:t>hemorrhoid</w:t>
      </w:r>
      <w:r w:rsidR="00667A83">
        <w:t>;</w:t>
      </w:r>
      <w:r w:rsidR="00D468EA">
        <w:t xml:space="preserve"> however, </w:t>
      </w:r>
      <w:r w:rsidR="00667A83">
        <w:t>the</w:t>
      </w:r>
      <w:r w:rsidR="00A427B7">
        <w:t xml:space="preserve"> </w:t>
      </w:r>
      <w:r w:rsidR="00667A83">
        <w:t xml:space="preserve">result is still </w:t>
      </w:r>
      <w:r w:rsidR="00A427B7">
        <w:t>a new patient</w:t>
      </w:r>
      <w:r w:rsidR="00667A83">
        <w:t xml:space="preserve">, a billable office visit, and a billable examination.  </w:t>
      </w:r>
      <w:r>
        <w:t>And for primary care type physicians, potentially a new patient for the rest of that patient’s life.</w:t>
      </w:r>
    </w:p>
    <w:p w:rsidR="004A1FD8" w:rsidRDefault="004A1FD8" w:rsidP="000B4CB7">
      <w:pPr>
        <w:pStyle w:val="ListParagraph"/>
      </w:pPr>
    </w:p>
    <w:sectPr w:rsidR="004A1FD8" w:rsidSect="00BD3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12B9"/>
    <w:multiLevelType w:val="hybridMultilevel"/>
    <w:tmpl w:val="DCCA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20"/>
  <w:characterSpacingControl w:val="doNotCompress"/>
  <w:compat/>
  <w:rsids>
    <w:rsidRoot w:val="004A1FD8"/>
    <w:rsid w:val="000B4CB7"/>
    <w:rsid w:val="000C3FDF"/>
    <w:rsid w:val="001858EB"/>
    <w:rsid w:val="001A5395"/>
    <w:rsid w:val="001B211C"/>
    <w:rsid w:val="001D2FDA"/>
    <w:rsid w:val="004A1FD8"/>
    <w:rsid w:val="00667A83"/>
    <w:rsid w:val="00790521"/>
    <w:rsid w:val="00861D19"/>
    <w:rsid w:val="008C7E1F"/>
    <w:rsid w:val="00A427B7"/>
    <w:rsid w:val="00AF47F7"/>
    <w:rsid w:val="00BD36A1"/>
    <w:rsid w:val="00D4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Michelle Fowler</cp:lastModifiedBy>
  <cp:revision>2</cp:revision>
  <cp:lastPrinted>2012-10-09T14:50:00Z</cp:lastPrinted>
  <dcterms:created xsi:type="dcterms:W3CDTF">2012-10-12T18:40:00Z</dcterms:created>
  <dcterms:modified xsi:type="dcterms:W3CDTF">2012-10-12T18:40:00Z</dcterms:modified>
</cp:coreProperties>
</file>